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59DE" w14:textId="77777777" w:rsidR="00162F25" w:rsidRPr="006B0C46" w:rsidRDefault="00162F25" w:rsidP="00162F25">
      <w:pPr>
        <w:pStyle w:val="Titel"/>
        <w:rPr>
          <w:lang w:val="en-GB"/>
        </w:rPr>
      </w:pPr>
      <w:r>
        <w:rPr>
          <w:lang w:val="en-GB"/>
        </w:rPr>
        <w:t>e</w:t>
      </w:r>
      <w:r w:rsidRPr="006B0C46">
        <w:rPr>
          <w:lang w:val="en-GB"/>
        </w:rPr>
        <w:t>xhibit to the employment agreement</w:t>
      </w:r>
    </w:p>
    <w:p w14:paraId="77975A9C" w14:textId="77777777" w:rsidR="00162F25" w:rsidRPr="00332278" w:rsidRDefault="00162F25" w:rsidP="00162F25">
      <w:pPr>
        <w:keepLines/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ascii="Calibri" w:eastAsia="Times New Roman" w:hAnsi="Calibri"/>
          <w:b/>
          <w:szCs w:val="20"/>
          <w:lang w:val="en-GB" w:eastAsia="nl-NL"/>
        </w:rPr>
      </w:pPr>
      <w:r w:rsidRPr="00332278">
        <w:rPr>
          <w:rFonts w:ascii="Calibri" w:eastAsia="Times New Roman" w:hAnsi="Calibri"/>
          <w:b/>
          <w:szCs w:val="20"/>
          <w:lang w:val="en-GB" w:eastAsia="nl-NL"/>
        </w:rPr>
        <w:t>Between the Undersigned</w:t>
      </w:r>
    </w:p>
    <w:p w14:paraId="047BFF06" w14:textId="77777777" w:rsidR="00162F25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……………………………………………………</w:t>
      </w:r>
      <w:r>
        <w:rPr>
          <w:lang w:val="en-GB"/>
        </w:rPr>
        <w:tab/>
        <w:t>……………………………………………………</w:t>
      </w:r>
    </w:p>
    <w:p w14:paraId="23F32F78" w14:textId="77777777" w:rsidR="00162F25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(CN</w:t>
      </w:r>
      <w:r w:rsidRPr="00332278">
        <w:rPr>
          <w:lang w:val="en-GB"/>
        </w:rPr>
        <w:t xml:space="preserve"> …</w:t>
      </w:r>
      <w:r>
        <w:rPr>
          <w:lang w:val="en-GB"/>
        </w:rPr>
        <w:t>…………………………………………</w:t>
      </w:r>
      <w:r w:rsidRPr="00332278">
        <w:rPr>
          <w:lang w:val="en-GB"/>
        </w:rPr>
        <w:t>)</w:t>
      </w:r>
      <w:r>
        <w:rPr>
          <w:lang w:val="en-GB"/>
        </w:rPr>
        <w:tab/>
        <w:t>(NISS</w:t>
      </w:r>
      <w:r w:rsidRPr="00332278">
        <w:rPr>
          <w:lang w:val="en-GB"/>
        </w:rPr>
        <w:t xml:space="preserve"> …</w:t>
      </w:r>
      <w:r>
        <w:rPr>
          <w:lang w:val="en-GB"/>
        </w:rPr>
        <w:t>………………………………………</w:t>
      </w:r>
      <w:r w:rsidRPr="00332278">
        <w:rPr>
          <w:lang w:val="en-GB"/>
        </w:rPr>
        <w:t>)</w:t>
      </w:r>
    </w:p>
    <w:p w14:paraId="4370E177" w14:textId="77777777" w:rsidR="00162F25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……………………………………………………</w:t>
      </w:r>
      <w:r>
        <w:rPr>
          <w:lang w:val="en-GB"/>
        </w:rPr>
        <w:tab/>
        <w:t>……………………………………………………</w:t>
      </w:r>
    </w:p>
    <w:p w14:paraId="5C866806" w14:textId="77777777" w:rsidR="00162F25" w:rsidRPr="00332278" w:rsidRDefault="00162F25" w:rsidP="00162F25">
      <w:pPr>
        <w:tabs>
          <w:tab w:val="right" w:pos="9639"/>
        </w:tabs>
        <w:rPr>
          <w:lang w:val="en-GB"/>
        </w:rPr>
      </w:pPr>
      <w:r>
        <w:rPr>
          <w:lang w:val="en-GB"/>
        </w:rPr>
        <w:t>……………………………………………………</w:t>
      </w:r>
      <w:r w:rsidRPr="00332278">
        <w:rPr>
          <w:lang w:val="en-GB"/>
        </w:rPr>
        <w:tab/>
      </w:r>
      <w:r>
        <w:rPr>
          <w:lang w:val="en-GB"/>
        </w:rPr>
        <w:t>……………………………………………………</w:t>
      </w:r>
    </w:p>
    <w:p w14:paraId="2B518732" w14:textId="77777777" w:rsidR="00162F25" w:rsidRPr="00332278" w:rsidRDefault="00162F25" w:rsidP="00162F25">
      <w:pPr>
        <w:tabs>
          <w:tab w:val="right" w:pos="9639"/>
        </w:tabs>
        <w:rPr>
          <w:lang w:val="en-GB"/>
        </w:rPr>
      </w:pPr>
      <w:r>
        <w:rPr>
          <w:i/>
          <w:lang w:val="en-GB"/>
        </w:rPr>
        <w:t>,</w:t>
      </w:r>
      <w:r w:rsidRPr="00332278">
        <w:rPr>
          <w:i/>
          <w:lang w:val="en-GB"/>
        </w:rPr>
        <w:t xml:space="preserve">Hereinafter: the </w:t>
      </w:r>
      <w:r>
        <w:rPr>
          <w:i/>
          <w:lang w:val="en-GB"/>
        </w:rPr>
        <w:t>E</w:t>
      </w:r>
      <w:r w:rsidRPr="00332278">
        <w:rPr>
          <w:i/>
          <w:lang w:val="en-GB"/>
        </w:rPr>
        <w:t>mployer</w:t>
      </w:r>
      <w:r w:rsidRPr="00332278">
        <w:rPr>
          <w:i/>
          <w:lang w:val="en-GB"/>
        </w:rPr>
        <w:tab/>
        <w:t>, hereinafter</w:t>
      </w:r>
      <w:r>
        <w:rPr>
          <w:i/>
          <w:lang w:val="en-GB"/>
        </w:rPr>
        <w:t>:</w:t>
      </w:r>
      <w:r w:rsidRPr="00332278">
        <w:rPr>
          <w:i/>
          <w:lang w:val="en-GB"/>
        </w:rPr>
        <w:t xml:space="preserve"> the </w:t>
      </w:r>
      <w:r>
        <w:rPr>
          <w:i/>
          <w:lang w:val="en-GB"/>
        </w:rPr>
        <w:t>E</w:t>
      </w:r>
      <w:r w:rsidRPr="00332278">
        <w:rPr>
          <w:i/>
          <w:lang w:val="en-GB"/>
        </w:rPr>
        <w:t>mployee</w:t>
      </w:r>
    </w:p>
    <w:p w14:paraId="71BC5AE8" w14:textId="77777777" w:rsidR="00162F25" w:rsidRPr="00332278" w:rsidRDefault="00162F25" w:rsidP="00162F25">
      <w:pPr>
        <w:keepLines/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ascii="Calibri" w:eastAsia="Times New Roman" w:hAnsi="Calibri"/>
          <w:b/>
          <w:szCs w:val="20"/>
          <w:lang w:val="en-GB" w:eastAsia="nl-NL"/>
        </w:rPr>
      </w:pPr>
      <w:r w:rsidRPr="00332278">
        <w:rPr>
          <w:rFonts w:ascii="Calibri" w:eastAsia="Times New Roman" w:hAnsi="Calibri"/>
          <w:b/>
          <w:szCs w:val="20"/>
          <w:lang w:val="en-GB" w:eastAsia="nl-NL"/>
        </w:rPr>
        <w:t>Was agreed what follows:</w:t>
      </w:r>
    </w:p>
    <w:p w14:paraId="61F87D00" w14:textId="77777777" w:rsidR="000C2E12" w:rsidRPr="000C2E12" w:rsidRDefault="000C2E12" w:rsidP="000C2E12">
      <w:pPr>
        <w:pStyle w:val="Kop1"/>
      </w:pPr>
    </w:p>
    <w:p w14:paraId="14E0599F" w14:textId="058A5CEB" w:rsidR="00BB0F76" w:rsidRPr="00047E08" w:rsidRDefault="00BB0F76" w:rsidP="00BB0F76">
      <w:pPr>
        <w:rPr>
          <w:lang w:val="en-US"/>
        </w:rPr>
      </w:pPr>
      <w:r w:rsidRPr="00047E08">
        <w:rPr>
          <w:lang w:val="en-US"/>
        </w:rPr>
        <w:t xml:space="preserve">This agreement is intended to be added to the employment agreement of …………………………, concluded between the Employer and </w:t>
      </w:r>
      <w:r>
        <w:rPr>
          <w:lang w:val="en-US"/>
        </w:rPr>
        <w:t>the</w:t>
      </w:r>
      <w:r w:rsidR="008B4F75">
        <w:rPr>
          <w:lang w:val="en-US"/>
        </w:rPr>
        <w:t xml:space="preserve"> </w:t>
      </w:r>
      <w:r w:rsidRPr="00047E08">
        <w:rPr>
          <w:lang w:val="en-US"/>
        </w:rPr>
        <w:t>Employee.</w:t>
      </w:r>
    </w:p>
    <w:p w14:paraId="7DDADC75" w14:textId="77777777" w:rsidR="00BB0F76" w:rsidRPr="00047E08" w:rsidRDefault="00BB0F76" w:rsidP="00BB0F76">
      <w:pPr>
        <w:pStyle w:val="Kop1"/>
        <w:rPr>
          <w:lang w:val="en-US"/>
        </w:rPr>
      </w:pPr>
    </w:p>
    <w:p w14:paraId="50488171" w14:textId="77777777" w:rsidR="00BB0F76" w:rsidRPr="006A3731" w:rsidRDefault="00BB0F76" w:rsidP="00BB0F76">
      <w:pPr>
        <w:rPr>
          <w:lang w:val="en-GB"/>
        </w:rPr>
      </w:pPr>
      <w:r w:rsidRPr="006B0C46">
        <w:rPr>
          <w:lang w:val="en-GB"/>
        </w:rPr>
        <w:t xml:space="preserve">Upon request of the Employer / </w:t>
      </w:r>
      <w:r>
        <w:rPr>
          <w:lang w:val="en-GB"/>
        </w:rPr>
        <w:t xml:space="preserve">the </w:t>
      </w:r>
      <w:r w:rsidRPr="006B0C46">
        <w:rPr>
          <w:lang w:val="en-GB"/>
        </w:rPr>
        <w:t>Employee</w:t>
      </w:r>
      <w:r w:rsidRPr="006B0C46">
        <w:rPr>
          <w:rStyle w:val="Voetnootmarkering"/>
          <w:lang w:val="en-GB"/>
        </w:rPr>
        <w:footnoteReference w:id="1"/>
      </w:r>
      <w:r w:rsidRPr="006B0C46">
        <w:rPr>
          <w:lang w:val="en-GB"/>
        </w:rPr>
        <w:t xml:space="preserve"> the hourly roster for defined /undefined duration</w:t>
      </w:r>
      <w:r w:rsidRPr="006B0C46">
        <w:rPr>
          <w:rStyle w:val="Voetnootmarkering"/>
          <w:lang w:val="en-GB"/>
        </w:rPr>
        <w:footnoteReference w:id="2"/>
      </w:r>
      <w:r w:rsidRPr="006B0C46">
        <w:rPr>
          <w:lang w:val="en-GB"/>
        </w:rPr>
        <w:t xml:space="preserve"> shall be changed in mut</w:t>
      </w:r>
      <w:r w:rsidRPr="006A3731">
        <w:rPr>
          <w:lang w:val="en-GB"/>
        </w:rPr>
        <w:t xml:space="preserve">ual agreement with effect of </w:t>
      </w:r>
      <w:r w:rsidRPr="00047E08">
        <w:rPr>
          <w:lang w:val="en-US"/>
        </w:rPr>
        <w:t>…………………………</w:t>
      </w:r>
      <w:r w:rsidRPr="006A3731">
        <w:rPr>
          <w:lang w:val="en-GB"/>
        </w:rPr>
        <w:t xml:space="preserve"> to </w:t>
      </w:r>
      <w:r w:rsidRPr="00047E08">
        <w:rPr>
          <w:lang w:val="en-US"/>
        </w:rPr>
        <w:t>…………………………</w:t>
      </w:r>
      <w:r w:rsidRPr="006B0C46">
        <w:rPr>
          <w:rStyle w:val="Voetnootmarkering"/>
          <w:lang w:val="en-GB"/>
        </w:rPr>
        <w:footnoteReference w:id="3"/>
      </w:r>
      <w:r w:rsidRPr="006B0C46">
        <w:rPr>
          <w:lang w:val="en-GB"/>
        </w:rPr>
        <w:t xml:space="preserve"> of </w:t>
      </w:r>
      <w:r>
        <w:rPr>
          <w:lang w:val="en-GB"/>
        </w:rPr>
        <w:t>…………</w:t>
      </w:r>
      <w:r w:rsidRPr="006B0C46">
        <w:rPr>
          <w:lang w:val="en-GB"/>
        </w:rPr>
        <w:t xml:space="preserve"> </w:t>
      </w:r>
      <w:r w:rsidRPr="006A3731">
        <w:rPr>
          <w:lang w:val="en-GB"/>
        </w:rPr>
        <w:t xml:space="preserve">hours/week to </w:t>
      </w:r>
      <w:r>
        <w:rPr>
          <w:lang w:val="en-GB"/>
        </w:rPr>
        <w:t>…………</w:t>
      </w:r>
      <w:r w:rsidRPr="006A3731">
        <w:rPr>
          <w:lang w:val="en-GB"/>
        </w:rPr>
        <w:t xml:space="preserve"> hours/week.</w:t>
      </w:r>
    </w:p>
    <w:p w14:paraId="089ABF85" w14:textId="77777777" w:rsidR="00BB0F76" w:rsidRPr="006A3731" w:rsidRDefault="00BB0F76" w:rsidP="00BB0F76">
      <w:pPr>
        <w:rPr>
          <w:lang w:val="en-GB"/>
        </w:rPr>
      </w:pPr>
    </w:p>
    <w:p w14:paraId="33B20146" w14:textId="77777777" w:rsidR="00BB0F76" w:rsidRPr="006B0C46" w:rsidRDefault="00BB0F76" w:rsidP="00BB0F76">
      <w:pPr>
        <w:ind w:left="1560" w:hanging="1560"/>
        <w:rPr>
          <w:lang w:val="en-GB"/>
        </w:rPr>
      </w:pPr>
      <w:r w:rsidRPr="006A3731">
        <w:rPr>
          <w:lang w:val="en-GB"/>
        </w:rPr>
        <w:t>If part-time</w:t>
      </w:r>
      <w:r w:rsidRPr="006B0C46">
        <w:rPr>
          <w:rStyle w:val="Voetnootmarkering"/>
          <w:lang w:val="en-GB"/>
        </w:rPr>
        <w:footnoteReference w:id="4"/>
      </w:r>
      <w:r w:rsidRPr="006B0C46">
        <w:rPr>
          <w:lang w:val="en-GB"/>
        </w:rPr>
        <w:t>:</w:t>
      </w:r>
      <w:r w:rsidRPr="006B0C46">
        <w:rPr>
          <w:lang w:val="en-GB"/>
        </w:rPr>
        <w:tab/>
        <w:t xml:space="preserve">This </w:t>
      </w:r>
      <w:r>
        <w:rPr>
          <w:lang w:val="en-GB"/>
        </w:rPr>
        <w:t xml:space="preserve">is a part-time </w:t>
      </w:r>
      <w:r w:rsidRPr="006A3731">
        <w:rPr>
          <w:lang w:val="en-GB"/>
        </w:rPr>
        <w:t>employment agreement (at least 1/3</w:t>
      </w:r>
      <w:r w:rsidRPr="006A3731">
        <w:rPr>
          <w:vertAlign w:val="superscript"/>
          <w:lang w:val="en-GB"/>
        </w:rPr>
        <w:t>rd</w:t>
      </w:r>
      <w:r w:rsidRPr="006A3731">
        <w:rPr>
          <w:lang w:val="en-GB"/>
        </w:rPr>
        <w:t xml:space="preserve"> of a full-time employment) according to the work roster described below (at least 4 hours per performance</w:t>
      </w:r>
      <w:r>
        <w:rPr>
          <w:lang w:val="en-GB"/>
        </w:rPr>
        <w:t>)</w:t>
      </w:r>
      <w:r w:rsidRPr="006A3731">
        <w:rPr>
          <w:lang w:val="en-GB"/>
        </w:rPr>
        <w:t>.</w:t>
      </w:r>
      <w:r w:rsidRPr="006B0C46">
        <w:rPr>
          <w:rStyle w:val="Voetnootmarkering"/>
          <w:lang w:val="en-GB"/>
        </w:rPr>
        <w:footnoteReference w:id="5"/>
      </w:r>
    </w:p>
    <w:p w14:paraId="4EE7977F" w14:textId="77777777" w:rsidR="00BB0F76" w:rsidRPr="00047E08" w:rsidRDefault="00BB0F76" w:rsidP="00BB0F76">
      <w:pPr>
        <w:ind w:left="708"/>
        <w:rPr>
          <w:lang w:val="en-GB"/>
        </w:rPr>
      </w:pPr>
    </w:p>
    <w:tbl>
      <w:tblPr>
        <w:tblW w:w="85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92"/>
        <w:gridCol w:w="894"/>
        <w:gridCol w:w="567"/>
        <w:gridCol w:w="863"/>
        <w:gridCol w:w="1134"/>
        <w:gridCol w:w="850"/>
        <w:gridCol w:w="609"/>
        <w:gridCol w:w="1080"/>
      </w:tblGrid>
      <w:tr w:rsidR="00BB0F76" w:rsidRPr="00C7594A" w14:paraId="4600C663" w14:textId="77777777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BBE67" w14:textId="77777777" w:rsidR="00BB0F76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Monday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43209" w14:textId="77777777"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436950595"/>
              <w:placeholder>
                <w:docPart w:val="D681A076EA244D3FACC7566F8D5A2555"/>
              </w:placeholder>
              <w:text/>
            </w:sdtPr>
            <w:sdtEndPr/>
            <w:sdtContent>
              <w:p w14:paraId="43F05B16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33055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221291144"/>
              <w:placeholder>
                <w:docPart w:val="D681A076EA244D3FACC7566F8D5A2555"/>
              </w:placeholder>
              <w:text/>
            </w:sdtPr>
            <w:sdtEndPr/>
            <w:sdtContent>
              <w:p w14:paraId="04C228D0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477D3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and</w:t>
            </w:r>
            <w:proofErr w:type="spellEnd"/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276997157"/>
              <w:placeholder>
                <w:docPart w:val="92950A08D7F34F9C919B1BA352B354BE"/>
              </w:placeholder>
              <w:text/>
            </w:sdtPr>
            <w:sdtEndPr/>
            <w:sdtContent>
              <w:p w14:paraId="6B959F55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E7D3B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886598110"/>
              <w:placeholder>
                <w:docPart w:val="92950A08D7F34F9C919B1BA352B354BE"/>
              </w:placeholder>
              <w:text/>
            </w:sdtPr>
            <w:sdtEndPr/>
            <w:sdtContent>
              <w:p w14:paraId="54E73C4A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14:paraId="5A64C7E9" w14:textId="77777777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7A633" w14:textId="77777777" w:rsidR="00BB0F76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Tuesday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FAB06" w14:textId="77777777"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97134087"/>
              <w:placeholder>
                <w:docPart w:val="BD47E412B60F4808884040E8316EAA02"/>
              </w:placeholder>
              <w:text/>
            </w:sdtPr>
            <w:sdtEndPr/>
            <w:sdtContent>
              <w:p w14:paraId="2990DD5F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95756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761221883"/>
              <w:placeholder>
                <w:docPart w:val="BD47E412B60F4808884040E8316EAA02"/>
              </w:placeholder>
              <w:text/>
            </w:sdtPr>
            <w:sdtEndPr/>
            <w:sdtContent>
              <w:p w14:paraId="70E83F34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D9A3D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and</w:t>
            </w:r>
            <w:proofErr w:type="spellEnd"/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310944444"/>
              <w:placeholder>
                <w:docPart w:val="D3B7D9632CDC48BA850B306621E65D18"/>
              </w:placeholder>
              <w:text/>
            </w:sdtPr>
            <w:sdtEndPr/>
            <w:sdtContent>
              <w:p w14:paraId="22A2E2D0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4186F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047179111"/>
              <w:placeholder>
                <w:docPart w:val="D3B7D9632CDC48BA850B306621E65D18"/>
              </w:placeholder>
              <w:text/>
            </w:sdtPr>
            <w:sdtEndPr/>
            <w:sdtContent>
              <w:p w14:paraId="128A301F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14:paraId="12C5A49E" w14:textId="77777777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62DC1" w14:textId="77777777" w:rsidR="00BB0F76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Wednesday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62578" w14:textId="77777777"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751159204"/>
              <w:placeholder>
                <w:docPart w:val="640F1CF45D7F4595ACB7B9E626581048"/>
              </w:placeholder>
              <w:text/>
            </w:sdtPr>
            <w:sdtEndPr/>
            <w:sdtContent>
              <w:p w14:paraId="02785D11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6FB03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423720310"/>
              <w:placeholder>
                <w:docPart w:val="640F1CF45D7F4595ACB7B9E626581048"/>
              </w:placeholder>
              <w:text/>
            </w:sdtPr>
            <w:sdtEndPr/>
            <w:sdtContent>
              <w:p w14:paraId="612897E1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771E5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and</w:t>
            </w:r>
            <w:proofErr w:type="spellEnd"/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010290347"/>
              <w:placeholder>
                <w:docPart w:val="0128E8501EFB4FE49D237CC93AA1608F"/>
              </w:placeholder>
              <w:text/>
            </w:sdtPr>
            <w:sdtEndPr/>
            <w:sdtContent>
              <w:p w14:paraId="4EB95241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56F64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670558383"/>
              <w:placeholder>
                <w:docPart w:val="0128E8501EFB4FE49D237CC93AA1608F"/>
              </w:placeholder>
              <w:text/>
            </w:sdtPr>
            <w:sdtEndPr/>
            <w:sdtContent>
              <w:p w14:paraId="1DDF18C3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14:paraId="3E91F716" w14:textId="77777777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90895" w14:textId="77777777" w:rsidR="00BB0F76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Thursday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B0508" w14:textId="77777777"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732689554"/>
              <w:placeholder>
                <w:docPart w:val="E0FD68E997A24874ACCA4343A3CF3B5B"/>
              </w:placeholder>
              <w:text/>
            </w:sdtPr>
            <w:sdtEndPr/>
            <w:sdtContent>
              <w:p w14:paraId="645CF9FE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F694D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162308920"/>
              <w:placeholder>
                <w:docPart w:val="E0FD68E997A24874ACCA4343A3CF3B5B"/>
              </w:placeholder>
              <w:text/>
            </w:sdtPr>
            <w:sdtEndPr/>
            <w:sdtContent>
              <w:p w14:paraId="44A79B9E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9E4C5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and</w:t>
            </w:r>
            <w:proofErr w:type="spellEnd"/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951742517"/>
              <w:placeholder>
                <w:docPart w:val="7026788F670F4CF59738633E4DEC0D11"/>
              </w:placeholder>
              <w:text/>
            </w:sdtPr>
            <w:sdtEndPr/>
            <w:sdtContent>
              <w:p w14:paraId="2F9A5ABE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80A8E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275213377"/>
              <w:placeholder>
                <w:docPart w:val="7026788F670F4CF59738633E4DEC0D11"/>
              </w:placeholder>
              <w:text/>
            </w:sdtPr>
            <w:sdtEndPr/>
            <w:sdtContent>
              <w:p w14:paraId="16D9DA22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14:paraId="1EC5CFE5" w14:textId="77777777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0CB55" w14:textId="77777777" w:rsidR="00BB0F76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Friday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5222A" w14:textId="77777777"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178347296"/>
              <w:placeholder>
                <w:docPart w:val="06A2CA1561FA47C1A711ACEF166A64A3"/>
              </w:placeholder>
              <w:text/>
            </w:sdtPr>
            <w:sdtEndPr/>
            <w:sdtContent>
              <w:p w14:paraId="1A3C9E7F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9291B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670053221"/>
              <w:placeholder>
                <w:docPart w:val="06A2CA1561FA47C1A711ACEF166A64A3"/>
              </w:placeholder>
              <w:text/>
            </w:sdtPr>
            <w:sdtEndPr/>
            <w:sdtContent>
              <w:p w14:paraId="68CAC8C6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53736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and</w:t>
            </w:r>
            <w:proofErr w:type="spellEnd"/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2032338356"/>
              <w:placeholder>
                <w:docPart w:val="D8F71A6BA6C644D9A4C6F45FB896FAC4"/>
              </w:placeholder>
              <w:text/>
            </w:sdtPr>
            <w:sdtEndPr/>
            <w:sdtContent>
              <w:p w14:paraId="7FA3DFF1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30BC6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1657443523"/>
              <w:placeholder>
                <w:docPart w:val="D8F71A6BA6C644D9A4C6F45FB896FAC4"/>
              </w:placeholder>
              <w:text/>
            </w:sdtPr>
            <w:sdtEndPr/>
            <w:sdtContent>
              <w:p w14:paraId="57778212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14:paraId="4A20E37A" w14:textId="77777777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5587D" w14:textId="77777777" w:rsidR="00BB0F76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Saturday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07427" w14:textId="77777777"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437565515"/>
              <w:placeholder>
                <w:docPart w:val="A30D59ACECFE4AE29DF3B20BB1A9EDA7"/>
              </w:placeholder>
              <w:text/>
            </w:sdtPr>
            <w:sdtEndPr/>
            <w:sdtContent>
              <w:p w14:paraId="23D4AD40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722C1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806616230"/>
              <w:placeholder>
                <w:docPart w:val="A30D59ACECFE4AE29DF3B20BB1A9EDA7"/>
              </w:placeholder>
              <w:text/>
            </w:sdtPr>
            <w:sdtEndPr/>
            <w:sdtContent>
              <w:p w14:paraId="79CD09EC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28B55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and</w:t>
            </w:r>
            <w:proofErr w:type="spellEnd"/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607889898"/>
              <w:placeholder>
                <w:docPart w:val="2476B89F6926404FBD9C9E56C74BF48E"/>
              </w:placeholder>
              <w:text/>
            </w:sdtPr>
            <w:sdtEndPr/>
            <w:sdtContent>
              <w:p w14:paraId="5EA82B98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D5FC0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-649049893"/>
              <w:placeholder>
                <w:docPart w:val="2476B89F6926404FBD9C9E56C74BF48E"/>
              </w:placeholder>
              <w:text/>
            </w:sdtPr>
            <w:sdtEndPr/>
            <w:sdtContent>
              <w:p w14:paraId="546F3A6A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  <w:tr w:rsidR="00BB0F76" w:rsidRPr="00C7594A" w14:paraId="3DC9A31F" w14:textId="77777777" w:rsidTr="00E97831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39988" w14:textId="77777777" w:rsidR="00BB0F76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Sunday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5EAEB" w14:textId="77777777" w:rsidR="00BB0F76" w:rsidRPr="001157D7" w:rsidRDefault="00BB0F76" w:rsidP="00E97831">
            <w:pPr>
              <w:rPr>
                <w:lang w:eastAsia="nl-BE"/>
              </w:rPr>
            </w:pPr>
            <w:r>
              <w:rPr>
                <w:lang w:eastAsia="nl-BE"/>
              </w:rPr>
              <w:t>from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985898608"/>
              <w:placeholder>
                <w:docPart w:val="2ECD0D2EE4F8405EA058245A0BFA2682"/>
              </w:placeholder>
              <w:text/>
            </w:sdtPr>
            <w:sdtEndPr/>
            <w:sdtContent>
              <w:p w14:paraId="4B722485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FD290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2089890576"/>
              <w:placeholder>
                <w:docPart w:val="2ECD0D2EE4F8405EA058245A0BFA2682"/>
              </w:placeholder>
              <w:text/>
            </w:sdtPr>
            <w:sdtEndPr/>
            <w:sdtContent>
              <w:p w14:paraId="2F6DCCC2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4FE6D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and</w:t>
            </w:r>
            <w:proofErr w:type="spellEnd"/>
            <w:r w:rsidRPr="001157D7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>from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1325779180"/>
              <w:placeholder>
                <w:docPart w:val="58E1D54F09FF486E98E4E01D429B4CC2"/>
              </w:placeholder>
              <w:text/>
            </w:sdtPr>
            <w:sdtEndPr/>
            <w:sdtContent>
              <w:p w14:paraId="31B16E2B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C47E7" w14:textId="77777777" w:rsidR="00BB0F76" w:rsidRPr="001157D7" w:rsidRDefault="00BB0F76" w:rsidP="00E97831">
            <w:pPr>
              <w:rPr>
                <w:lang w:eastAsia="nl-BE"/>
              </w:rPr>
            </w:pPr>
            <w:proofErr w:type="spellStart"/>
            <w:r>
              <w:rPr>
                <w:lang w:eastAsia="nl-BE"/>
              </w:rPr>
              <w:t>till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sdt>
            <w:sdtPr>
              <w:rPr>
                <w:lang w:eastAsia="nl-BE"/>
              </w:rPr>
              <w:id w:val="2015956264"/>
              <w:placeholder>
                <w:docPart w:val="58E1D54F09FF486E98E4E01D429B4CC2"/>
              </w:placeholder>
              <w:text/>
            </w:sdtPr>
            <w:sdtEndPr/>
            <w:sdtContent>
              <w:p w14:paraId="63BF526A" w14:textId="77777777" w:rsidR="00BB0F76" w:rsidRPr="001157D7" w:rsidRDefault="00BB0F76" w:rsidP="00E97831">
                <w:pPr>
                  <w:rPr>
                    <w:lang w:eastAsia="nl-BE"/>
                  </w:rPr>
                </w:pPr>
                <w:r w:rsidRPr="001157D7">
                  <w:rPr>
                    <w:lang w:eastAsia="nl-BE"/>
                  </w:rPr>
                  <w:t>00.00</w:t>
                </w:r>
              </w:p>
            </w:sdtContent>
          </w:sdt>
        </w:tc>
      </w:tr>
    </w:tbl>
    <w:p w14:paraId="7B83A457" w14:textId="77777777" w:rsidR="00BB0F76" w:rsidRPr="00C7594A" w:rsidRDefault="00BB0F76" w:rsidP="00BB0F76">
      <w:pPr>
        <w:pStyle w:val="Kop1"/>
      </w:pPr>
    </w:p>
    <w:p w14:paraId="044493C5" w14:textId="77777777" w:rsidR="00BB0F76" w:rsidRPr="00332278" w:rsidRDefault="00BB0F76" w:rsidP="00BB0F76">
      <w:pPr>
        <w:rPr>
          <w:lang w:val="en-GB"/>
        </w:rPr>
      </w:pPr>
      <w:r w:rsidRPr="00332278">
        <w:rPr>
          <w:lang w:val="en-GB"/>
        </w:rPr>
        <w:t>The Employee acknowledges to have received an original copy of the present employment agreement, properly signed by all parties.</w:t>
      </w:r>
    </w:p>
    <w:p w14:paraId="55E5B146" w14:textId="77777777" w:rsidR="00BB0F76" w:rsidRPr="00332278" w:rsidRDefault="00BB0F76" w:rsidP="00BB0F76">
      <w:pPr>
        <w:rPr>
          <w:lang w:val="en-GB"/>
        </w:rPr>
      </w:pPr>
    </w:p>
    <w:p w14:paraId="67CEB9EC" w14:textId="77777777" w:rsidR="00BB0F76" w:rsidRPr="00332278" w:rsidRDefault="00BB0F76" w:rsidP="00BB0F76">
      <w:pPr>
        <w:rPr>
          <w:lang w:val="en-GB"/>
        </w:rPr>
      </w:pPr>
      <w:r w:rsidRPr="00332278">
        <w:rPr>
          <w:lang w:val="en-GB"/>
        </w:rPr>
        <w:t>Drafted in two originals in 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 xml:space="preserve"> on 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.</w:t>
      </w:r>
    </w:p>
    <w:p w14:paraId="00BF775E" w14:textId="77777777" w:rsidR="00BB0F76" w:rsidRPr="00332278" w:rsidRDefault="00BB0F76" w:rsidP="00BB0F76">
      <w:pPr>
        <w:rPr>
          <w:lang w:val="en-GB"/>
        </w:rPr>
      </w:pPr>
    </w:p>
    <w:p w14:paraId="4C530273" w14:textId="77777777" w:rsidR="00BB0F76" w:rsidRPr="00332278" w:rsidRDefault="00BB0F76" w:rsidP="00BB0F76">
      <w:pPr>
        <w:tabs>
          <w:tab w:val="right" w:pos="9639"/>
        </w:tabs>
        <w:rPr>
          <w:szCs w:val="18"/>
          <w:lang w:val="en-GB"/>
        </w:rPr>
      </w:pPr>
      <w:r w:rsidRPr="00332278">
        <w:rPr>
          <w:szCs w:val="18"/>
          <w:lang w:val="en-GB"/>
        </w:rPr>
        <w:t>The Employer</w:t>
      </w:r>
      <w:r w:rsidRPr="00332278">
        <w:rPr>
          <w:szCs w:val="18"/>
          <w:lang w:val="en-GB"/>
        </w:rPr>
        <w:tab/>
        <w:t>The Employee</w:t>
      </w:r>
    </w:p>
    <w:p w14:paraId="2791E38D" w14:textId="77777777" w:rsidR="00BB0F76" w:rsidRPr="00332278" w:rsidRDefault="00BB0F76" w:rsidP="00BB0F76">
      <w:pPr>
        <w:tabs>
          <w:tab w:val="right" w:pos="9639"/>
        </w:tabs>
        <w:rPr>
          <w:szCs w:val="18"/>
          <w:lang w:val="en-GB"/>
        </w:rPr>
      </w:pPr>
    </w:p>
    <w:p w14:paraId="22D35B23" w14:textId="77777777" w:rsidR="00BB0F76" w:rsidRPr="00332278" w:rsidRDefault="00BB0F76" w:rsidP="00BB0F76">
      <w:pPr>
        <w:tabs>
          <w:tab w:val="right" w:pos="9639"/>
        </w:tabs>
        <w:rPr>
          <w:szCs w:val="18"/>
          <w:lang w:val="en-GB"/>
        </w:rPr>
      </w:pPr>
    </w:p>
    <w:p w14:paraId="215C090F" w14:textId="77777777" w:rsidR="00BB0F76" w:rsidRPr="00332278" w:rsidRDefault="00BB0F76" w:rsidP="00BB0F76">
      <w:pPr>
        <w:tabs>
          <w:tab w:val="right" w:pos="9639"/>
        </w:tabs>
        <w:rPr>
          <w:szCs w:val="18"/>
          <w:lang w:val="en-GB"/>
        </w:rPr>
      </w:pPr>
    </w:p>
    <w:p w14:paraId="62D458E4" w14:textId="77777777" w:rsidR="00BB0F76" w:rsidRPr="00332278" w:rsidRDefault="00BB0F76" w:rsidP="00BB0F76">
      <w:pPr>
        <w:tabs>
          <w:tab w:val="right" w:pos="9639"/>
        </w:tabs>
        <w:rPr>
          <w:szCs w:val="18"/>
          <w:lang w:val="en-GB"/>
        </w:rPr>
      </w:pP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 w:rsidRPr="00332278">
        <w:rPr>
          <w:szCs w:val="18"/>
          <w:lang w:val="en-GB"/>
        </w:rPr>
        <w:tab/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………</w:t>
      </w:r>
      <w:r w:rsidRPr="00332278">
        <w:rPr>
          <w:lang w:val="en-GB"/>
        </w:rPr>
        <w:t>…</w:t>
      </w:r>
      <w:r>
        <w:rPr>
          <w:lang w:val="en-GB"/>
        </w:rPr>
        <w:t>……</w:t>
      </w:r>
    </w:p>
    <w:p w14:paraId="076317DF" w14:textId="77777777" w:rsidR="00BB0F76" w:rsidRPr="008F196B" w:rsidRDefault="00BB0F76" w:rsidP="00BB0F76">
      <w:pPr>
        <w:tabs>
          <w:tab w:val="right" w:pos="9639"/>
        </w:tabs>
        <w:rPr>
          <w:i/>
          <w:lang w:val="en-US"/>
        </w:rPr>
      </w:pPr>
      <w:r w:rsidRPr="008F196B">
        <w:rPr>
          <w:i/>
          <w:szCs w:val="18"/>
          <w:lang w:val="en-GB"/>
        </w:rPr>
        <w:t>“read and approved”</w:t>
      </w:r>
      <w:r w:rsidRPr="008F196B">
        <w:rPr>
          <w:i/>
          <w:szCs w:val="18"/>
          <w:lang w:val="en-GB"/>
        </w:rPr>
        <w:tab/>
        <w:t>“read and approved”</w:t>
      </w:r>
    </w:p>
    <w:p w14:paraId="7F976ED8" w14:textId="77777777" w:rsidR="007972B9" w:rsidRPr="008B4F75" w:rsidRDefault="007972B9" w:rsidP="00BB0F76">
      <w:pPr>
        <w:rPr>
          <w:lang w:val="en-GB"/>
        </w:rPr>
      </w:pPr>
    </w:p>
    <w:sectPr w:rsidR="007972B9" w:rsidRPr="008B4F75" w:rsidSect="007972B9">
      <w:footerReference w:type="default" r:id="rId8"/>
      <w:type w:val="continuous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86E7" w14:textId="77777777" w:rsidR="004B161D" w:rsidRDefault="004B161D" w:rsidP="000547C6">
      <w:r>
        <w:separator/>
      </w:r>
    </w:p>
  </w:endnote>
  <w:endnote w:type="continuationSeparator" w:id="0">
    <w:p w14:paraId="3749A3F3" w14:textId="77777777" w:rsidR="004B161D" w:rsidRDefault="004B161D" w:rsidP="000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35C" w14:textId="77777777" w:rsidR="00572076" w:rsidRPr="00C7594A" w:rsidRDefault="00572076" w:rsidP="00C7594A">
    <w:pPr>
      <w:pStyle w:val="Voettekst"/>
      <w:pBdr>
        <w:top w:val="single" w:sz="4" w:space="0" w:color="808080"/>
      </w:pBdr>
      <w:ind w:firstLine="708"/>
      <w:jc w:val="right"/>
      <w:rPr>
        <w:color w:val="808080"/>
        <w:sz w:val="18"/>
        <w:szCs w:val="18"/>
      </w:rPr>
    </w:pPr>
    <w:proofErr w:type="spellStart"/>
    <w:r w:rsidRPr="00C7594A">
      <w:rPr>
        <w:color w:val="808080"/>
        <w:sz w:val="18"/>
        <w:szCs w:val="18"/>
      </w:rPr>
      <w:t>besox</w:t>
    </w:r>
    <w:proofErr w:type="spellEnd"/>
    <w:r w:rsidRPr="00C7594A">
      <w:rPr>
        <w:color w:val="808080"/>
        <w:sz w:val="18"/>
        <w:szCs w:val="18"/>
      </w:rPr>
      <w:t>, sociaal secretariaat voor ondernemers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5472" w14:textId="77777777" w:rsidR="004B161D" w:rsidRDefault="004B161D" w:rsidP="000547C6">
      <w:r>
        <w:separator/>
      </w:r>
    </w:p>
  </w:footnote>
  <w:footnote w:type="continuationSeparator" w:id="0">
    <w:p w14:paraId="54BEC653" w14:textId="77777777" w:rsidR="004B161D" w:rsidRDefault="004B161D" w:rsidP="000547C6">
      <w:r>
        <w:continuationSeparator/>
      </w:r>
    </w:p>
  </w:footnote>
  <w:footnote w:id="1">
    <w:p w14:paraId="1F742CBC" w14:textId="77777777" w:rsidR="00BB0F76" w:rsidRPr="00047E08" w:rsidRDefault="00BB0F76" w:rsidP="00BB0F76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</w:pP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nl-BE" w:eastAsia="en-US"/>
        </w:rPr>
        <w:footnoteRef/>
      </w: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  <w:t xml:space="preserve"> delete what is not applicable</w:t>
      </w:r>
      <w:r w:rsidRPr="00047E08">
        <w:rPr>
          <w:rFonts w:ascii="Calibri Light" w:hAnsi="Calibri Light"/>
          <w:color w:val="404040"/>
          <w:sz w:val="18"/>
          <w:szCs w:val="18"/>
          <w:lang w:val="en-US" w:eastAsia="en-US"/>
        </w:rPr>
        <w:t>.</w:t>
      </w:r>
    </w:p>
  </w:footnote>
  <w:footnote w:id="2">
    <w:p w14:paraId="46E4FB18" w14:textId="77777777" w:rsidR="00BB0F76" w:rsidRPr="00047E08" w:rsidRDefault="00BB0F76" w:rsidP="00BB0F76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</w:pP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nl-BE" w:eastAsia="en-US"/>
        </w:rPr>
        <w:footnoteRef/>
      </w: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  <w:t xml:space="preserve"> delete what is not applicable.</w:t>
      </w:r>
      <w:r w:rsidRPr="00047E08">
        <w:rPr>
          <w:rFonts w:ascii="Calibri Light" w:hAnsi="Calibri Light"/>
          <w:color w:val="404040"/>
          <w:sz w:val="18"/>
          <w:szCs w:val="18"/>
          <w:lang w:val="en-US" w:eastAsia="en-US"/>
        </w:rPr>
        <w:t>.</w:t>
      </w:r>
    </w:p>
  </w:footnote>
  <w:footnote w:id="3">
    <w:p w14:paraId="5981968B" w14:textId="77777777" w:rsidR="00BB0F76" w:rsidRPr="00047E08" w:rsidRDefault="00BB0F76" w:rsidP="00BB0F76">
      <w:pPr>
        <w:pStyle w:val="Voetnoottekst"/>
        <w:spacing w:before="0"/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</w:pP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eastAsia="en-US"/>
        </w:rPr>
        <w:footnoteRef/>
      </w:r>
      <w:r w:rsidRPr="00047E08">
        <w:rPr>
          <w:rStyle w:val="Voetnootmarkering"/>
          <w:rFonts w:ascii="Calibri Light" w:hAnsi="Calibri Light"/>
          <w:color w:val="404040"/>
          <w:sz w:val="18"/>
          <w:szCs w:val="18"/>
          <w:vertAlign w:val="baseline"/>
          <w:lang w:val="en-US" w:eastAsia="en-US"/>
        </w:rPr>
        <w:t xml:space="preserve"> If </w:t>
      </w:r>
      <w:r w:rsidRPr="00047E08">
        <w:rPr>
          <w:rFonts w:ascii="Calibri Light" w:hAnsi="Calibri Light"/>
          <w:color w:val="404040"/>
          <w:sz w:val="18"/>
          <w:szCs w:val="18"/>
          <w:lang w:val="en-US" w:eastAsia="en-US"/>
        </w:rPr>
        <w:t>undefined duration, delete “to …/…/……”.</w:t>
      </w:r>
    </w:p>
  </w:footnote>
  <w:footnote w:id="4">
    <w:p w14:paraId="5B792FA1" w14:textId="77777777" w:rsidR="00BB0F76" w:rsidRPr="00047E08" w:rsidRDefault="00BB0F76" w:rsidP="00BB0F76">
      <w:pPr>
        <w:pStyle w:val="Kop3"/>
        <w:rPr>
          <w:sz w:val="18"/>
          <w:szCs w:val="18"/>
          <w:lang w:val="en-US"/>
        </w:rPr>
      </w:pPr>
      <w:r w:rsidRPr="00047E08">
        <w:rPr>
          <w:rStyle w:val="Voetnootmarkering"/>
          <w:sz w:val="18"/>
          <w:szCs w:val="18"/>
          <w:vertAlign w:val="baseline"/>
        </w:rPr>
        <w:footnoteRef/>
      </w:r>
      <w:r w:rsidRPr="00047E08">
        <w:rPr>
          <w:rStyle w:val="Voetnootmarkering"/>
          <w:sz w:val="18"/>
          <w:szCs w:val="18"/>
          <w:vertAlign w:val="baseline"/>
          <w:lang w:val="en-US"/>
        </w:rPr>
        <w:t xml:space="preserve"> delete if not applicable</w:t>
      </w:r>
      <w:r w:rsidRPr="00047E08">
        <w:rPr>
          <w:sz w:val="18"/>
          <w:szCs w:val="18"/>
          <w:lang w:val="en-US"/>
        </w:rPr>
        <w:t>.</w:t>
      </w:r>
    </w:p>
  </w:footnote>
  <w:footnote w:id="5">
    <w:p w14:paraId="53252B39" w14:textId="77777777" w:rsidR="00BB0F76" w:rsidRPr="00381F9A" w:rsidRDefault="00BB0F76" w:rsidP="00BB0F76">
      <w:pPr>
        <w:pStyle w:val="Kop3"/>
        <w:rPr>
          <w:lang w:val="en-US"/>
        </w:rPr>
      </w:pPr>
      <w:r w:rsidRPr="00047E08">
        <w:rPr>
          <w:rStyle w:val="Voetnootmarkering"/>
          <w:sz w:val="18"/>
          <w:szCs w:val="18"/>
          <w:vertAlign w:val="baseline"/>
        </w:rPr>
        <w:footnoteRef/>
      </w:r>
      <w:r w:rsidRPr="00047E08">
        <w:rPr>
          <w:sz w:val="18"/>
          <w:szCs w:val="18"/>
          <w:lang w:val="en-US"/>
        </w:rPr>
        <w:t xml:space="preserve"> Except for deviation in the sector of industry.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390E"/>
    <w:multiLevelType w:val="singleLevel"/>
    <w:tmpl w:val="45BCB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8453A2"/>
    <w:multiLevelType w:val="hybridMultilevel"/>
    <w:tmpl w:val="D9B6BE26"/>
    <w:lvl w:ilvl="0" w:tplc="F3663710">
      <w:start w:val="1"/>
      <w:numFmt w:val="decimal"/>
      <w:pStyle w:val="Kop1"/>
      <w:lvlText w:val="Article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56A080E"/>
    <w:multiLevelType w:val="hybridMultilevel"/>
    <w:tmpl w:val="B43E2E2C"/>
    <w:lvl w:ilvl="0" w:tplc="9A96DD7E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306378">
    <w:abstractNumId w:val="3"/>
  </w:num>
  <w:num w:numId="2" w16cid:durableId="1880975682">
    <w:abstractNumId w:val="1"/>
  </w:num>
  <w:num w:numId="3" w16cid:durableId="777531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618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5635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7656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2246826">
    <w:abstractNumId w:val="0"/>
    <w:lvlOverride w:ilvl="0">
      <w:startOverride w:val="1"/>
    </w:lvlOverride>
  </w:num>
  <w:num w:numId="8" w16cid:durableId="148885877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99"/>
    <w:rsid w:val="000547C6"/>
    <w:rsid w:val="000A4180"/>
    <w:rsid w:val="000C2E12"/>
    <w:rsid w:val="0014518E"/>
    <w:rsid w:val="00162F25"/>
    <w:rsid w:val="001D1CC5"/>
    <w:rsid w:val="002607D2"/>
    <w:rsid w:val="00285B52"/>
    <w:rsid w:val="002F2D70"/>
    <w:rsid w:val="00381891"/>
    <w:rsid w:val="00433EFD"/>
    <w:rsid w:val="00490E99"/>
    <w:rsid w:val="004B161D"/>
    <w:rsid w:val="00572076"/>
    <w:rsid w:val="0066534C"/>
    <w:rsid w:val="006A7578"/>
    <w:rsid w:val="006B7807"/>
    <w:rsid w:val="00732EDB"/>
    <w:rsid w:val="0075442E"/>
    <w:rsid w:val="007972B9"/>
    <w:rsid w:val="007E1E7D"/>
    <w:rsid w:val="008B2B46"/>
    <w:rsid w:val="008B4F75"/>
    <w:rsid w:val="008F05B4"/>
    <w:rsid w:val="009404E1"/>
    <w:rsid w:val="009E1547"/>
    <w:rsid w:val="009E2C41"/>
    <w:rsid w:val="00A74960"/>
    <w:rsid w:val="00AB1BFA"/>
    <w:rsid w:val="00B833C1"/>
    <w:rsid w:val="00B96D7D"/>
    <w:rsid w:val="00BB0F76"/>
    <w:rsid w:val="00BC24B0"/>
    <w:rsid w:val="00BF7A69"/>
    <w:rsid w:val="00C10460"/>
    <w:rsid w:val="00C7594A"/>
    <w:rsid w:val="00C82FF0"/>
    <w:rsid w:val="00C90F2A"/>
    <w:rsid w:val="00CD26E6"/>
    <w:rsid w:val="00DD02FB"/>
    <w:rsid w:val="00EF4A5B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1F24"/>
  <w15:chartTrackingRefBased/>
  <w15:docId w15:val="{812872E0-2E27-4932-BD8F-8F652F23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534C"/>
    <w:rPr>
      <w:rFonts w:ascii="Calibri Light" w:hAnsi="Calibri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eastAsia="Times New Roman"/>
      <w:color w:val="000000"/>
      <w:sz w:val="22"/>
      <w:szCs w:val="26"/>
    </w:rPr>
  </w:style>
  <w:style w:type="paragraph" w:styleId="Kop3">
    <w:name w:val="heading 3"/>
    <w:aliases w:val="voetnoot"/>
    <w:basedOn w:val="Standaard"/>
    <w:next w:val="Standaard"/>
    <w:link w:val="Kop3Char"/>
    <w:uiPriority w:val="9"/>
    <w:unhideWhenUsed/>
    <w:qFormat/>
    <w:rsid w:val="00572076"/>
    <w:pPr>
      <w:keepNext/>
      <w:keepLines/>
      <w:outlineLvl w:val="2"/>
    </w:pPr>
    <w:rPr>
      <w:rFonts w:eastAsia="Times New Roman"/>
      <w:color w:val="404040"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link w:val="Kop1"/>
    <w:uiPriority w:val="9"/>
    <w:rsid w:val="00BC24B0"/>
    <w:rPr>
      <w:rFonts w:ascii="Calibri Light" w:eastAsia="Times New Roman" w:hAnsi="Calibri Light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libri" w:eastAsia="Times New Roman" w:hAnsi="Calibri"/>
      <w:b/>
      <w:szCs w:val="20"/>
      <w:lang w:val="nl-NL" w:eastAsia="nl-NL"/>
    </w:rPr>
  </w:style>
  <w:style w:type="character" w:customStyle="1" w:styleId="OndertitelChar">
    <w:name w:val="Ondertitel Char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="Calibri" w:eastAsia="Times New Roman" w:hAnsi="Calibri"/>
      <w:b/>
      <w:smallCaps/>
      <w:sz w:val="28"/>
      <w:szCs w:val="28"/>
      <w:lang w:val="nl-NL" w:eastAsia="nl-NL"/>
    </w:rPr>
  </w:style>
  <w:style w:type="character" w:customStyle="1" w:styleId="TitelChar">
    <w:name w:val="Titel Char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/>
      <w:sz w:val="18"/>
      <w:szCs w:val="18"/>
      <w:lang w:val="nl-NL" w:eastAsia="nl-NL"/>
    </w:rPr>
  </w:style>
  <w:style w:type="character" w:styleId="Subtielebenadrukking">
    <w:name w:val="Subtle Emphasis"/>
    <w:uiPriority w:val="19"/>
    <w:qFormat/>
    <w:rsid w:val="00BC24B0"/>
    <w:rPr>
      <w:i/>
      <w:iCs/>
      <w:color w:val="404040"/>
    </w:rPr>
  </w:style>
  <w:style w:type="character" w:customStyle="1" w:styleId="Kop2Char">
    <w:name w:val="Kop 2 Char"/>
    <w:aliases w:val="Sub-Sub Titel Char"/>
    <w:link w:val="Kop2"/>
    <w:uiPriority w:val="9"/>
    <w:rsid w:val="00BC24B0"/>
    <w:rPr>
      <w:rFonts w:ascii="Calibri Light" w:eastAsia="Times New Roman" w:hAnsi="Calibri Light" w:cs="Times New Roman"/>
      <w:color w:val="000000"/>
      <w:szCs w:val="26"/>
    </w:rPr>
  </w:style>
  <w:style w:type="character" w:customStyle="1" w:styleId="Kop3Char">
    <w:name w:val="Kop 3 Char"/>
    <w:aliases w:val="voetnoot Char"/>
    <w:link w:val="Kop3"/>
    <w:uiPriority w:val="9"/>
    <w:rsid w:val="00572076"/>
    <w:rPr>
      <w:rFonts w:ascii="Calibri Light" w:eastAsia="Times New Roman" w:hAnsi="Calibri Light" w:cs="Times New Roman"/>
      <w:color w:val="404040"/>
      <w:sz w:val="16"/>
      <w:szCs w:val="24"/>
    </w:rPr>
  </w:style>
  <w:style w:type="character" w:styleId="Voetnootmarkering">
    <w:name w:val="footnote reference"/>
    <w:semiHidden/>
    <w:rsid w:val="00A74960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A74960"/>
    <w:pPr>
      <w:keepLines/>
      <w:spacing w:before="120"/>
      <w:jc w:val="both"/>
    </w:pPr>
    <w:rPr>
      <w:rFonts w:ascii="Courier New" w:eastAsia="Times New Roman" w:hAnsi="Courier New"/>
      <w:szCs w:val="20"/>
      <w:lang w:val="nl-NL" w:eastAsia="nl-NL"/>
    </w:rPr>
  </w:style>
  <w:style w:type="character" w:customStyle="1" w:styleId="VoetnoottekstChar">
    <w:name w:val="Voetnoottekst Char"/>
    <w:link w:val="Voetnoottekst"/>
    <w:semiHidden/>
    <w:rsid w:val="00A74960"/>
    <w:rPr>
      <w:rFonts w:ascii="Courier New" w:eastAsia="Times New Roman" w:hAnsi="Courier New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81A076EA244D3FACC7566F8D5A25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2DEE1-FB3F-443E-B0B6-1CF0BDB1D3DD}"/>
      </w:docPartPr>
      <w:docPartBody>
        <w:p w:rsidR="00F11DAF" w:rsidRDefault="00B227FE" w:rsidP="00B227FE">
          <w:pPr>
            <w:pStyle w:val="D681A076EA244D3FACC7566F8D5A2555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950A08D7F34F9C919B1BA352B35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3298B-2F62-475A-8487-314EFA005412}"/>
      </w:docPartPr>
      <w:docPartBody>
        <w:p w:rsidR="00F11DAF" w:rsidRDefault="00B227FE" w:rsidP="00B227FE">
          <w:pPr>
            <w:pStyle w:val="92950A08D7F34F9C919B1BA352B354BE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47E412B60F4808884040E8316EA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6A1FD-E514-4B06-9FF5-3A65B4C741D7}"/>
      </w:docPartPr>
      <w:docPartBody>
        <w:p w:rsidR="00F11DAF" w:rsidRDefault="00B227FE" w:rsidP="00B227FE">
          <w:pPr>
            <w:pStyle w:val="BD47E412B60F4808884040E8316EAA02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B7D9632CDC48BA850B306621E65D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23F46A-C1FA-4102-B99A-C6D1EEB9695A}"/>
      </w:docPartPr>
      <w:docPartBody>
        <w:p w:rsidR="00F11DAF" w:rsidRDefault="00B227FE" w:rsidP="00B227FE">
          <w:pPr>
            <w:pStyle w:val="D3B7D9632CDC48BA850B306621E65D18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0F1CF45D7F4595ACB7B9E6265810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2E740-D773-4222-9E13-04490521C2C1}"/>
      </w:docPartPr>
      <w:docPartBody>
        <w:p w:rsidR="00F11DAF" w:rsidRDefault="00B227FE" w:rsidP="00B227FE">
          <w:pPr>
            <w:pStyle w:val="640F1CF45D7F4595ACB7B9E626581048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28E8501EFB4FE49D237CC93AA16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E42CD-ADE5-49DF-BB25-D15A80D027CF}"/>
      </w:docPartPr>
      <w:docPartBody>
        <w:p w:rsidR="00F11DAF" w:rsidRDefault="00B227FE" w:rsidP="00B227FE">
          <w:pPr>
            <w:pStyle w:val="0128E8501EFB4FE49D237CC93AA1608F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FD68E997A24874ACCA4343A3CF3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549CE-CD6C-423F-B4CB-F13568E6B347}"/>
      </w:docPartPr>
      <w:docPartBody>
        <w:p w:rsidR="00F11DAF" w:rsidRDefault="00B227FE" w:rsidP="00B227FE">
          <w:pPr>
            <w:pStyle w:val="E0FD68E997A24874ACCA4343A3CF3B5B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26788F670F4CF59738633E4DEC0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A4B37-0E81-41E0-8C3E-E612AE158ABD}"/>
      </w:docPartPr>
      <w:docPartBody>
        <w:p w:rsidR="00F11DAF" w:rsidRDefault="00B227FE" w:rsidP="00B227FE">
          <w:pPr>
            <w:pStyle w:val="7026788F670F4CF59738633E4DEC0D11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A2CA1561FA47C1A711ACEF166A6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25FD0-DB99-4F6D-B194-8A26F1BF4082}"/>
      </w:docPartPr>
      <w:docPartBody>
        <w:p w:rsidR="00F11DAF" w:rsidRDefault="00B227FE" w:rsidP="00B227FE">
          <w:pPr>
            <w:pStyle w:val="06A2CA1561FA47C1A711ACEF166A64A3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F71A6BA6C644D9A4C6F45FB896FA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062E0-5426-483A-B50B-B9C607EC207F}"/>
      </w:docPartPr>
      <w:docPartBody>
        <w:p w:rsidR="00F11DAF" w:rsidRDefault="00B227FE" w:rsidP="00B227FE">
          <w:pPr>
            <w:pStyle w:val="D8F71A6BA6C644D9A4C6F45FB896FAC4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30D59ACECFE4AE29DF3B20BB1A9E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A0051-AC58-406D-9A38-C9F48002CECF}"/>
      </w:docPartPr>
      <w:docPartBody>
        <w:p w:rsidR="00F11DAF" w:rsidRDefault="00B227FE" w:rsidP="00B227FE">
          <w:pPr>
            <w:pStyle w:val="A30D59ACECFE4AE29DF3B20BB1A9EDA7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76B89F6926404FBD9C9E56C74BF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F218A-A272-4527-830E-CB8329139DC6}"/>
      </w:docPartPr>
      <w:docPartBody>
        <w:p w:rsidR="00F11DAF" w:rsidRDefault="00B227FE" w:rsidP="00B227FE">
          <w:pPr>
            <w:pStyle w:val="2476B89F6926404FBD9C9E56C74BF48E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CD0D2EE4F8405EA058245A0BFA2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AD57C-2685-48A4-89EF-43AA5829CA21}"/>
      </w:docPartPr>
      <w:docPartBody>
        <w:p w:rsidR="00F11DAF" w:rsidRDefault="00B227FE" w:rsidP="00B227FE">
          <w:pPr>
            <w:pStyle w:val="2ECD0D2EE4F8405EA058245A0BFA2682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E1D54F09FF486E98E4E01D429B4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58B6C-C3E0-47DC-B65C-960462E5025B}"/>
      </w:docPartPr>
      <w:docPartBody>
        <w:p w:rsidR="00F11DAF" w:rsidRDefault="00B227FE" w:rsidP="00B227FE">
          <w:pPr>
            <w:pStyle w:val="58E1D54F09FF486E98E4E01D429B4CC2"/>
          </w:pPr>
          <w:r w:rsidRPr="00163AC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FE"/>
    <w:rsid w:val="00B227FE"/>
    <w:rsid w:val="00F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27FE"/>
    <w:rPr>
      <w:color w:val="808080"/>
    </w:rPr>
  </w:style>
  <w:style w:type="paragraph" w:customStyle="1" w:styleId="D681A076EA244D3FACC7566F8D5A2555">
    <w:name w:val="D681A076EA244D3FACC7566F8D5A2555"/>
    <w:rsid w:val="00B227FE"/>
  </w:style>
  <w:style w:type="paragraph" w:customStyle="1" w:styleId="92950A08D7F34F9C919B1BA352B354BE">
    <w:name w:val="92950A08D7F34F9C919B1BA352B354BE"/>
    <w:rsid w:val="00B227FE"/>
  </w:style>
  <w:style w:type="paragraph" w:customStyle="1" w:styleId="BD47E412B60F4808884040E8316EAA02">
    <w:name w:val="BD47E412B60F4808884040E8316EAA02"/>
    <w:rsid w:val="00B227FE"/>
  </w:style>
  <w:style w:type="paragraph" w:customStyle="1" w:styleId="D3B7D9632CDC48BA850B306621E65D18">
    <w:name w:val="D3B7D9632CDC48BA850B306621E65D18"/>
    <w:rsid w:val="00B227FE"/>
  </w:style>
  <w:style w:type="paragraph" w:customStyle="1" w:styleId="640F1CF45D7F4595ACB7B9E626581048">
    <w:name w:val="640F1CF45D7F4595ACB7B9E626581048"/>
    <w:rsid w:val="00B227FE"/>
  </w:style>
  <w:style w:type="paragraph" w:customStyle="1" w:styleId="0128E8501EFB4FE49D237CC93AA1608F">
    <w:name w:val="0128E8501EFB4FE49D237CC93AA1608F"/>
    <w:rsid w:val="00B227FE"/>
  </w:style>
  <w:style w:type="paragraph" w:customStyle="1" w:styleId="E0FD68E997A24874ACCA4343A3CF3B5B">
    <w:name w:val="E0FD68E997A24874ACCA4343A3CF3B5B"/>
    <w:rsid w:val="00B227FE"/>
  </w:style>
  <w:style w:type="paragraph" w:customStyle="1" w:styleId="7026788F670F4CF59738633E4DEC0D11">
    <w:name w:val="7026788F670F4CF59738633E4DEC0D11"/>
    <w:rsid w:val="00B227FE"/>
  </w:style>
  <w:style w:type="paragraph" w:customStyle="1" w:styleId="06A2CA1561FA47C1A711ACEF166A64A3">
    <w:name w:val="06A2CA1561FA47C1A711ACEF166A64A3"/>
    <w:rsid w:val="00B227FE"/>
  </w:style>
  <w:style w:type="paragraph" w:customStyle="1" w:styleId="D8F71A6BA6C644D9A4C6F45FB896FAC4">
    <w:name w:val="D8F71A6BA6C644D9A4C6F45FB896FAC4"/>
    <w:rsid w:val="00B227FE"/>
  </w:style>
  <w:style w:type="paragraph" w:customStyle="1" w:styleId="A30D59ACECFE4AE29DF3B20BB1A9EDA7">
    <w:name w:val="A30D59ACECFE4AE29DF3B20BB1A9EDA7"/>
    <w:rsid w:val="00B227FE"/>
  </w:style>
  <w:style w:type="paragraph" w:customStyle="1" w:styleId="2476B89F6926404FBD9C9E56C74BF48E">
    <w:name w:val="2476B89F6926404FBD9C9E56C74BF48E"/>
    <w:rsid w:val="00B227FE"/>
  </w:style>
  <w:style w:type="paragraph" w:customStyle="1" w:styleId="2ECD0D2EE4F8405EA058245A0BFA2682">
    <w:name w:val="2ECD0D2EE4F8405EA058245A0BFA2682"/>
    <w:rsid w:val="00B227FE"/>
  </w:style>
  <w:style w:type="paragraph" w:customStyle="1" w:styleId="58E1D54F09FF486E98E4E01D429B4CC2">
    <w:name w:val="58E1D54F09FF486E98E4E01D429B4CC2"/>
    <w:rsid w:val="00B22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93C3-A91F-47EB-85B8-281C7DEA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Inge Braem</cp:lastModifiedBy>
  <cp:revision>2</cp:revision>
  <dcterms:created xsi:type="dcterms:W3CDTF">2022-05-18T11:42:00Z</dcterms:created>
  <dcterms:modified xsi:type="dcterms:W3CDTF">2022-05-18T11:42:00Z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106000090">
    <vt:lpwstr>Straat (Wg)</vt:lpwstr>
  </property>
  <property fmtid="{D5CDD505-2E9C-101B-9397-08002B2CF9AE}" pid="8" name="0209100040">
    <vt:lpwstr>Straat (Wn)</vt:lpwstr>
  </property>
  <property fmtid="{D5CDD505-2E9C-101B-9397-08002B2CF9AE}" pid="9" name="0209100050">
    <vt:lpwstr>Huisnr (Wn)</vt:lpwstr>
  </property>
  <property fmtid="{D5CDD505-2E9C-101B-9397-08002B2CF9AE}" pid="10" name="0106000100">
    <vt:lpwstr>Huisnr (Wg)</vt:lpwstr>
  </property>
  <property fmtid="{D5CDD505-2E9C-101B-9397-08002B2CF9AE}" pid="11" name="0106000110">
    <vt:lpwstr>Busnr (Wg)</vt:lpwstr>
  </property>
  <property fmtid="{D5CDD505-2E9C-101B-9397-08002B2CF9AE}" pid="12" name="0209100060">
    <vt:lpwstr>Busnr (Wn)</vt:lpwstr>
  </property>
  <property fmtid="{D5CDD505-2E9C-101B-9397-08002B2CF9AE}" pid="13" name="0106000130">
    <vt:lpwstr>Localiteit (Wg)</vt:lpwstr>
  </property>
  <property fmtid="{D5CDD505-2E9C-101B-9397-08002B2CF9AE}" pid="14" name="0106000120">
    <vt:lpwstr>Postnr (Wg)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106001040">
    <vt:lpwstr>Ondernemingsnummer (Wg)</vt:lpwstr>
  </property>
  <property fmtid="{D5CDD505-2E9C-101B-9397-08002B2CF9AE}" pid="19" name="0209200310Oms">
    <vt:lpwstr>Functie werknemer (Wn)</vt:lpwstr>
  </property>
  <property fmtid="{D5CDD505-2E9C-101B-9397-08002B2CF9AE}" pid="20" name="0209200120">
    <vt:lpwstr>Datum in dienst (Wn)</vt:lpwstr>
  </property>
  <property fmtid="{D5CDD505-2E9C-101B-9397-08002B2CF9AE}" pid="21" name="0106000230">
    <vt:lpwstr>Paritair comité (Wg)</vt:lpwstr>
  </property>
  <property fmtid="{D5CDD505-2E9C-101B-9397-08002B2CF9AE}" pid="22" name="0106000230Oms">
    <vt:lpwstr>Paritair comité (Wg)</vt:lpwstr>
  </property>
  <property fmtid="{D5CDD505-2E9C-101B-9397-08002B2CF9AE}" pid="23" name="0209200240">
    <vt:lpwstr>Gem.uren/week werkn. (Wn)</vt:lpwstr>
  </property>
  <property fmtid="{D5CDD505-2E9C-101B-9397-08002B2CF9AE}" pid="24" name="02095000801001">
    <vt:lpwstr>Eenheid (Loongeg.)</vt:lpwstr>
  </property>
  <property fmtid="{D5CDD505-2E9C-101B-9397-08002B2CF9AE}" pid="25" name="0209000290">
    <vt:lpwstr>Bankrekening (Wn)</vt:lpwstr>
  </property>
  <property fmtid="{D5CDD505-2E9C-101B-9397-08002B2CF9AE}" pid="26" name="0209200130">
    <vt:lpwstr>Datum uit dienst (Wn)</vt:lpwstr>
  </property>
  <property fmtid="{D5CDD505-2E9C-101B-9397-08002B2CF9AE}" pid="27" name="0209200200">
    <vt:lpwstr>Paritair comite(Wn)</vt:lpwstr>
  </property>
  <property fmtid="{D5CDD505-2E9C-101B-9397-08002B2CF9AE}" pid="28" name="0209200200Oms">
    <vt:lpwstr>Paritair comite(Wn)</vt:lpwstr>
  </property>
</Properties>
</file>