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C6" w:rsidRPr="00285B52" w:rsidRDefault="006E2893" w:rsidP="00285B52">
      <w:pPr>
        <w:pStyle w:val="Titel"/>
      </w:pPr>
      <w:r>
        <w:t xml:space="preserve">Model aanvraag tot niet-recuperatie overuren </w:t>
      </w:r>
      <w:r w:rsidRPr="006E2893">
        <w:rPr>
          <w:sz w:val="24"/>
          <w:szCs w:val="24"/>
        </w:rPr>
        <w:t>(</w:t>
      </w:r>
      <w:r>
        <w:t xml:space="preserve">wet van </w:t>
      </w:r>
      <w:r w:rsidRPr="006E2893">
        <w:rPr>
          <w:sz w:val="24"/>
          <w:szCs w:val="24"/>
        </w:rPr>
        <w:t>03/07/2005)</w:t>
      </w:r>
    </w:p>
    <w:p w:rsidR="00811F6B" w:rsidRDefault="006E2893" w:rsidP="00811F6B">
      <w:pPr>
        <w:pStyle w:val="Ondertitel"/>
      </w:pPr>
      <w:r>
        <w:t>De ondergetekende</w:t>
      </w:r>
    </w:p>
    <w:p w:rsidR="00811F6B" w:rsidRDefault="00811F6B" w:rsidP="00811F6B">
      <w:pPr>
        <w:tabs>
          <w:tab w:val="right" w:pos="9639"/>
        </w:tabs>
      </w:pPr>
      <w:r>
        <w:t>…………………………</w:t>
      </w:r>
      <w:r w:rsidR="006E2893">
        <w:t>……</w:t>
      </w:r>
      <w:r>
        <w:t>……………………………</w:t>
      </w:r>
    </w:p>
    <w:p w:rsidR="00811F6B" w:rsidRDefault="00811F6B" w:rsidP="00811F6B">
      <w:pPr>
        <w:tabs>
          <w:tab w:val="right" w:pos="9639"/>
        </w:tabs>
      </w:pPr>
      <w:r>
        <w:t>(INSZ ………………………</w:t>
      </w:r>
      <w:r w:rsidR="006E2893">
        <w:t>……</w:t>
      </w:r>
      <w:r>
        <w:t>……………………)</w:t>
      </w:r>
    </w:p>
    <w:p w:rsidR="00811F6B" w:rsidRPr="00285B52" w:rsidRDefault="00811F6B" w:rsidP="00811F6B">
      <w:pPr>
        <w:tabs>
          <w:tab w:val="right" w:pos="9639"/>
        </w:tabs>
      </w:pPr>
      <w:r>
        <w:t>…………………………</w:t>
      </w:r>
      <w:bookmarkStart w:id="0" w:name="_GoBack"/>
      <w:bookmarkEnd w:id="0"/>
      <w:r>
        <w:t>…………</w:t>
      </w:r>
      <w:r w:rsidR="006E2893">
        <w:t>……</w:t>
      </w:r>
      <w:r>
        <w:t>…………………</w:t>
      </w:r>
    </w:p>
    <w:p w:rsidR="00811F6B" w:rsidRPr="00156D67" w:rsidRDefault="00811F6B" w:rsidP="00811F6B">
      <w:pPr>
        <w:tabs>
          <w:tab w:val="right" w:pos="9639"/>
        </w:tabs>
      </w:pPr>
      <w:r>
        <w:t>…………………………………………</w:t>
      </w:r>
      <w:r w:rsidR="006E2893">
        <w:t>……</w:t>
      </w:r>
      <w:r>
        <w:t>……………</w:t>
      </w:r>
    </w:p>
    <w:p w:rsidR="00811F6B" w:rsidRPr="00285B52" w:rsidRDefault="00811F6B" w:rsidP="00811F6B">
      <w:pPr>
        <w:tabs>
          <w:tab w:val="right" w:pos="9639"/>
        </w:tabs>
      </w:pPr>
      <w:r w:rsidRPr="00F52F66">
        <w:rPr>
          <w:i/>
        </w:rPr>
        <w:t>,de werknemer</w:t>
      </w:r>
    </w:p>
    <w:p w:rsidR="00811F6B" w:rsidRPr="00285B52" w:rsidRDefault="006E2893" w:rsidP="00811F6B">
      <w:pPr>
        <w:pStyle w:val="Ondertitel"/>
      </w:pPr>
      <w:r>
        <w:t>Kiest er hierbij uitdrukkelijk voor om,</w:t>
      </w:r>
    </w:p>
    <w:p w:rsidR="006E2893" w:rsidRPr="00DA1234" w:rsidRDefault="006E2893" w:rsidP="006E2893">
      <w:r>
        <w:rPr>
          <w:lang w:val="nl-NL"/>
        </w:rPr>
        <w:t>O</w:t>
      </w:r>
      <w:r w:rsidRPr="00DA1234">
        <w:t xml:space="preserve">p basis van de wet van 3 juli 2005 houdende diverse bepalingen betreffende het sociaal </w:t>
      </w:r>
      <w:r>
        <w:t xml:space="preserve">overleg (B.S. van 19 juli 2005), </w:t>
      </w:r>
      <w:r w:rsidRPr="00DA1234">
        <w:t>zijn/haar op basis van buitengewone vermeerdering van werk of onvoorziene noodzakelijkheid gepresteerde overuren vanaf heden niet meer te moeten recupereren, maar uitbetaald te krijgen.</w:t>
      </w:r>
    </w:p>
    <w:p w:rsidR="006E2893" w:rsidRPr="00DA1234" w:rsidRDefault="006E2893" w:rsidP="006E2893"/>
    <w:p w:rsidR="00BC24B0" w:rsidRDefault="006E2893" w:rsidP="006E2893">
      <w:r w:rsidRPr="00DA1234">
        <w:t>Deze verklaring geldt tot herroeping.</w:t>
      </w:r>
    </w:p>
    <w:p w:rsidR="006E2893" w:rsidRPr="00285B52" w:rsidRDefault="006E2893" w:rsidP="006E2893"/>
    <w:p w:rsidR="00811F6B" w:rsidRDefault="00811F6B" w:rsidP="00811F6B">
      <w:r w:rsidRPr="00BC24B0">
        <w:t xml:space="preserve">Opgemaakt in twee originelen te </w:t>
      </w:r>
      <w:r w:rsidRPr="00156D67">
        <w:t>………………………………………………………</w:t>
      </w:r>
      <w:r>
        <w:t xml:space="preserve"> </w:t>
      </w:r>
      <w:r w:rsidRPr="00BC24B0">
        <w:t>op</w:t>
      </w:r>
      <w:r>
        <w:t xml:space="preserve"> ………………………………………………….</w:t>
      </w:r>
    </w:p>
    <w:p w:rsidR="00811F6B" w:rsidRDefault="00811F6B" w:rsidP="00811F6B"/>
    <w:p w:rsidR="00811F6B" w:rsidRDefault="00811F6B" w:rsidP="00811F6B">
      <w:pPr>
        <w:tabs>
          <w:tab w:val="right" w:pos="9639"/>
        </w:tabs>
        <w:rPr>
          <w:szCs w:val="18"/>
        </w:rPr>
      </w:pPr>
      <w:r>
        <w:rPr>
          <w:szCs w:val="18"/>
        </w:rPr>
        <w:t>De werkgever</w:t>
      </w:r>
      <w:r>
        <w:rPr>
          <w:szCs w:val="18"/>
        </w:rPr>
        <w:tab/>
      </w:r>
      <w:r w:rsidRPr="00285B52">
        <w:rPr>
          <w:szCs w:val="18"/>
        </w:rPr>
        <w:t>De werknemer</w:t>
      </w:r>
    </w:p>
    <w:p w:rsidR="00811F6B" w:rsidRDefault="00811F6B" w:rsidP="00811F6B">
      <w:pPr>
        <w:tabs>
          <w:tab w:val="right" w:pos="9639"/>
        </w:tabs>
        <w:rPr>
          <w:szCs w:val="18"/>
        </w:rPr>
      </w:pPr>
    </w:p>
    <w:p w:rsidR="00811F6B" w:rsidRDefault="00811F6B" w:rsidP="00811F6B">
      <w:pPr>
        <w:tabs>
          <w:tab w:val="right" w:pos="9639"/>
        </w:tabs>
        <w:rPr>
          <w:szCs w:val="18"/>
        </w:rPr>
      </w:pPr>
    </w:p>
    <w:p w:rsidR="00811F6B" w:rsidRPr="00285B52" w:rsidRDefault="00811F6B" w:rsidP="00811F6B">
      <w:pPr>
        <w:tabs>
          <w:tab w:val="right" w:pos="9639"/>
        </w:tabs>
        <w:rPr>
          <w:szCs w:val="18"/>
        </w:rPr>
      </w:pPr>
    </w:p>
    <w:p w:rsidR="00811F6B" w:rsidRDefault="00811F6B" w:rsidP="00811F6B">
      <w:pPr>
        <w:tabs>
          <w:tab w:val="right" w:pos="9639"/>
        </w:tabs>
        <w:rPr>
          <w:szCs w:val="18"/>
        </w:rPr>
      </w:pPr>
      <w:r w:rsidRPr="00285B52">
        <w:rPr>
          <w:szCs w:val="18"/>
        </w:rPr>
        <w:t>……………………………………………</w:t>
      </w:r>
      <w:r>
        <w:rPr>
          <w:szCs w:val="18"/>
        </w:rPr>
        <w:tab/>
      </w:r>
      <w:r w:rsidRPr="00285B52">
        <w:rPr>
          <w:szCs w:val="18"/>
        </w:rPr>
        <w:t>……………………………………………</w:t>
      </w:r>
    </w:p>
    <w:p w:rsidR="00811F6B" w:rsidRDefault="00811F6B" w:rsidP="00811F6B">
      <w:pPr>
        <w:tabs>
          <w:tab w:val="right" w:pos="9639"/>
        </w:tabs>
        <w:rPr>
          <w:szCs w:val="18"/>
        </w:rPr>
      </w:pPr>
      <w:r>
        <w:rPr>
          <w:szCs w:val="18"/>
        </w:rPr>
        <w:t>“gelezen en goedgekeurd”</w:t>
      </w:r>
      <w:r>
        <w:rPr>
          <w:szCs w:val="18"/>
        </w:rPr>
        <w:tab/>
        <w:t>“gelezen en goedgekeurd”</w:t>
      </w:r>
    </w:p>
    <w:p w:rsidR="000547C6" w:rsidRPr="008338D7" w:rsidRDefault="000547C6" w:rsidP="00811F6B">
      <w:pPr>
        <w:rPr>
          <w:rFonts w:ascii="Calibri" w:hAnsi="Calibri"/>
        </w:rPr>
      </w:pPr>
    </w:p>
    <w:sectPr w:rsidR="000547C6" w:rsidRPr="008338D7" w:rsidSect="00811F6B">
      <w:footerReference w:type="default" r:id="rId8"/>
      <w:type w:val="continuous"/>
      <w:pgSz w:w="11906" w:h="16838"/>
      <w:pgMar w:top="1440" w:right="1077" w:bottom="144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7C" w:rsidRDefault="002A247C" w:rsidP="000547C6">
      <w:r>
        <w:separator/>
      </w:r>
    </w:p>
  </w:endnote>
  <w:endnote w:type="continuationSeparator" w:id="0">
    <w:p w:rsidR="002A247C" w:rsidRDefault="002A247C" w:rsidP="000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02" w:rsidRPr="008338D7" w:rsidRDefault="005C3A02" w:rsidP="008338D7">
    <w:pPr>
      <w:pStyle w:val="Voettekst"/>
      <w:pBdr>
        <w:top w:val="single" w:sz="4" w:space="1" w:color="808080"/>
      </w:pBdr>
      <w:jc w:val="right"/>
      <w:rPr>
        <w:color w:val="808080"/>
        <w:sz w:val="18"/>
        <w:szCs w:val="18"/>
      </w:rPr>
    </w:pPr>
    <w:r w:rsidRPr="008338D7">
      <w:rPr>
        <w:color w:val="808080"/>
        <w:sz w:val="18"/>
        <w:szCs w:val="18"/>
      </w:rPr>
      <w:t>besox, sociaal secretariaat voor ondernemers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7C" w:rsidRDefault="002A247C" w:rsidP="000547C6">
      <w:r>
        <w:separator/>
      </w:r>
    </w:p>
  </w:footnote>
  <w:footnote w:type="continuationSeparator" w:id="0">
    <w:p w:rsidR="002A247C" w:rsidRDefault="002A247C" w:rsidP="0005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90E"/>
    <w:multiLevelType w:val="singleLevel"/>
    <w:tmpl w:val="45BCB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A9776E"/>
    <w:multiLevelType w:val="hybridMultilevel"/>
    <w:tmpl w:val="ED2EAC82"/>
    <w:lvl w:ilvl="0" w:tplc="121C3168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3A2"/>
    <w:multiLevelType w:val="hybridMultilevel"/>
    <w:tmpl w:val="F962B6C0"/>
    <w:lvl w:ilvl="0" w:tplc="33362D72">
      <w:start w:val="1"/>
      <w:numFmt w:val="decimal"/>
      <w:pStyle w:val="Kop1"/>
      <w:lvlText w:val="Artikel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1DDB"/>
    <w:multiLevelType w:val="hybridMultilevel"/>
    <w:tmpl w:val="12F8019E"/>
    <w:lvl w:ilvl="0" w:tplc="D122C138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E99"/>
    <w:rsid w:val="000547C6"/>
    <w:rsid w:val="000C6F65"/>
    <w:rsid w:val="001D1CC5"/>
    <w:rsid w:val="002607D2"/>
    <w:rsid w:val="00285B52"/>
    <w:rsid w:val="002A2020"/>
    <w:rsid w:val="002A247C"/>
    <w:rsid w:val="003B3DFE"/>
    <w:rsid w:val="00401A7D"/>
    <w:rsid w:val="00490E99"/>
    <w:rsid w:val="004C3844"/>
    <w:rsid w:val="004C49FE"/>
    <w:rsid w:val="00511ADF"/>
    <w:rsid w:val="005C3A02"/>
    <w:rsid w:val="0066534C"/>
    <w:rsid w:val="006B7807"/>
    <w:rsid w:val="006E2893"/>
    <w:rsid w:val="0075442E"/>
    <w:rsid w:val="00811F6B"/>
    <w:rsid w:val="008338D7"/>
    <w:rsid w:val="008B2B46"/>
    <w:rsid w:val="009404E1"/>
    <w:rsid w:val="00BC24B0"/>
    <w:rsid w:val="00BF7A69"/>
    <w:rsid w:val="00C56453"/>
    <w:rsid w:val="00C8489A"/>
    <w:rsid w:val="00DF397A"/>
    <w:rsid w:val="00E80E1B"/>
    <w:rsid w:val="00E81DF0"/>
    <w:rsid w:val="00F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2C78-8617-42E7-96FE-5915336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6534C"/>
    <w:rPr>
      <w:rFonts w:ascii="Calibri Light" w:hAnsi="Calibri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eastAsia="Times New Roman"/>
      <w:color w:val="000000"/>
      <w:sz w:val="22"/>
      <w:szCs w:val="26"/>
    </w:rPr>
  </w:style>
  <w:style w:type="paragraph" w:styleId="Kop3">
    <w:name w:val="heading 3"/>
    <w:aliases w:val="voetnoot"/>
    <w:basedOn w:val="Standaard"/>
    <w:next w:val="Standaard"/>
    <w:link w:val="Kop3Char"/>
    <w:uiPriority w:val="9"/>
    <w:unhideWhenUsed/>
    <w:qFormat/>
    <w:rsid w:val="000C6F65"/>
    <w:pPr>
      <w:keepNext/>
      <w:keepLines/>
      <w:outlineLvl w:val="2"/>
    </w:pPr>
    <w:rPr>
      <w:rFonts w:eastAsia="Times New Roman"/>
      <w:color w:val="404040"/>
      <w:sz w:val="1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link w:val="Kop1"/>
    <w:uiPriority w:val="9"/>
    <w:rsid w:val="00BC24B0"/>
    <w:rPr>
      <w:rFonts w:ascii="Calibri Light" w:eastAsia="Times New Roman" w:hAnsi="Calibri Light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libri" w:eastAsia="Times New Roman" w:hAnsi="Calibri"/>
      <w:b/>
      <w:szCs w:val="20"/>
      <w:lang w:val="nl-NL" w:eastAsia="nl-NL"/>
    </w:rPr>
  </w:style>
  <w:style w:type="character" w:customStyle="1" w:styleId="OndertitelChar">
    <w:name w:val="Ondertitel Char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="Calibri" w:eastAsia="Times New Roman" w:hAnsi="Calibri"/>
      <w:b/>
      <w:smallCaps/>
      <w:sz w:val="28"/>
      <w:szCs w:val="28"/>
      <w:lang w:val="nl-NL" w:eastAsia="nl-NL"/>
    </w:rPr>
  </w:style>
  <w:style w:type="character" w:customStyle="1" w:styleId="TitelChar">
    <w:name w:val="Titel Char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/>
      <w:sz w:val="18"/>
      <w:szCs w:val="18"/>
      <w:lang w:val="nl-NL" w:eastAsia="nl-NL"/>
    </w:rPr>
  </w:style>
  <w:style w:type="character" w:styleId="Subtielebenadrukking">
    <w:name w:val="Subtle Emphasis"/>
    <w:uiPriority w:val="19"/>
    <w:qFormat/>
    <w:rsid w:val="00BC24B0"/>
    <w:rPr>
      <w:i/>
      <w:iCs/>
      <w:color w:val="404040"/>
    </w:rPr>
  </w:style>
  <w:style w:type="character" w:customStyle="1" w:styleId="Kop2Char">
    <w:name w:val="Kop 2 Char"/>
    <w:aliases w:val="Sub-Sub Titel Char"/>
    <w:link w:val="Kop2"/>
    <w:uiPriority w:val="9"/>
    <w:rsid w:val="00BC24B0"/>
    <w:rPr>
      <w:rFonts w:ascii="Calibri Light" w:eastAsia="Times New Roman" w:hAnsi="Calibri Light" w:cs="Times New Roman"/>
      <w:color w:val="000000"/>
      <w:szCs w:val="26"/>
    </w:rPr>
  </w:style>
  <w:style w:type="character" w:styleId="Voetnootmarkering">
    <w:name w:val="footnote reference"/>
    <w:semiHidden/>
    <w:rsid w:val="004C49FE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4C49FE"/>
    <w:pPr>
      <w:keepLines/>
      <w:spacing w:before="120"/>
      <w:jc w:val="both"/>
    </w:pPr>
    <w:rPr>
      <w:rFonts w:ascii="Verdana" w:eastAsia="Times New Roman" w:hAnsi="Verdana"/>
      <w:sz w:val="18"/>
      <w:szCs w:val="20"/>
      <w:lang w:val="nl-NL" w:eastAsia="nl-NL"/>
    </w:rPr>
  </w:style>
  <w:style w:type="character" w:customStyle="1" w:styleId="VoetnoottekstChar">
    <w:name w:val="Voetnoottekst Char"/>
    <w:link w:val="Voetnoottekst"/>
    <w:semiHidden/>
    <w:rsid w:val="004C49FE"/>
    <w:rPr>
      <w:rFonts w:ascii="Verdana" w:eastAsia="Times New Roman" w:hAnsi="Verdana" w:cs="Times New Roman"/>
      <w:sz w:val="18"/>
      <w:szCs w:val="20"/>
      <w:lang w:val="nl-NL" w:eastAsia="nl-NL"/>
    </w:rPr>
  </w:style>
  <w:style w:type="character" w:customStyle="1" w:styleId="Kop3Char">
    <w:name w:val="Kop 3 Char"/>
    <w:aliases w:val="voetnoot Char"/>
    <w:link w:val="Kop3"/>
    <w:uiPriority w:val="9"/>
    <w:rsid w:val="000C6F65"/>
    <w:rPr>
      <w:rFonts w:ascii="Calibri Light" w:eastAsia="Times New Roman" w:hAnsi="Calibri Light" w:cs="Times New Roman"/>
      <w:color w:val="404040"/>
      <w:sz w:val="16"/>
      <w:szCs w:val="24"/>
    </w:rPr>
  </w:style>
  <w:style w:type="character" w:styleId="Tekstvantijdelijkeaanduiding">
    <w:name w:val="Placeholder Text"/>
    <w:uiPriority w:val="99"/>
    <w:semiHidden/>
    <w:rsid w:val="00DF397A"/>
    <w:rPr>
      <w:color w:val="808080"/>
    </w:rPr>
  </w:style>
  <w:style w:type="paragraph" w:styleId="Lijstalinea">
    <w:name w:val="List Paragraph"/>
    <w:basedOn w:val="Standaard"/>
    <w:uiPriority w:val="34"/>
    <w:qFormat/>
    <w:rsid w:val="005C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65D6-9D34-4BA8-878F-E38C4A10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Thomas Morbee</cp:lastModifiedBy>
  <cp:revision>3</cp:revision>
  <dcterms:created xsi:type="dcterms:W3CDTF">2016-07-29T11:20:00Z</dcterms:created>
  <dcterms:modified xsi:type="dcterms:W3CDTF">2016-07-29T11:35:00Z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106000090">
    <vt:lpwstr>Straat (Wg)</vt:lpwstr>
  </property>
  <property fmtid="{D5CDD505-2E9C-101B-9397-08002B2CF9AE}" pid="8" name="0209100040">
    <vt:lpwstr>Straat (Wn)</vt:lpwstr>
  </property>
  <property fmtid="{D5CDD505-2E9C-101B-9397-08002B2CF9AE}" pid="9" name="0209100050">
    <vt:lpwstr>Huisnr (Wn)</vt:lpwstr>
  </property>
  <property fmtid="{D5CDD505-2E9C-101B-9397-08002B2CF9AE}" pid="10" name="0106000100">
    <vt:lpwstr>Huisnr (Wg)</vt:lpwstr>
  </property>
  <property fmtid="{D5CDD505-2E9C-101B-9397-08002B2CF9AE}" pid="11" name="0106000110">
    <vt:lpwstr>Busnr (Wg)</vt:lpwstr>
  </property>
  <property fmtid="{D5CDD505-2E9C-101B-9397-08002B2CF9AE}" pid="12" name="0209100060">
    <vt:lpwstr>Busnr (Wn)</vt:lpwstr>
  </property>
  <property fmtid="{D5CDD505-2E9C-101B-9397-08002B2CF9AE}" pid="13" name="0106000130">
    <vt:lpwstr>Localiteit (Wg)</vt:lpwstr>
  </property>
  <property fmtid="{D5CDD505-2E9C-101B-9397-08002B2CF9AE}" pid="14" name="0106000120">
    <vt:lpwstr>Postnr (Wg)</vt:lpwstr>
  </property>
  <property fmtid="{D5CDD505-2E9C-101B-9397-08002B2CF9AE}" pid="15" name="0209100070">
    <vt:lpwstr>Postnr (Wn)</vt:lpwstr>
  </property>
  <property fmtid="{D5CDD505-2E9C-101B-9397-08002B2CF9AE}" pid="16" name="0209100080">
    <vt:lpwstr>Localiteit (Wn)</vt:lpwstr>
  </property>
  <property fmtid="{D5CDD505-2E9C-101B-9397-08002B2CF9AE}" pid="17" name="0209000050">
    <vt:lpwstr>Rijksregisternummer (Wn)</vt:lpwstr>
  </property>
  <property fmtid="{D5CDD505-2E9C-101B-9397-08002B2CF9AE}" pid="18" name="0106001040">
    <vt:lpwstr>Ondernemingsnummer (Wg)</vt:lpwstr>
  </property>
  <property fmtid="{D5CDD505-2E9C-101B-9397-08002B2CF9AE}" pid="19" name="0209200310Oms">
    <vt:lpwstr>Functie werknemer (Wn)</vt:lpwstr>
  </property>
  <property fmtid="{D5CDD505-2E9C-101B-9397-08002B2CF9AE}" pid="20" name="0209200120">
    <vt:lpwstr>Datum in dienst (Wn)</vt:lpwstr>
  </property>
  <property fmtid="{D5CDD505-2E9C-101B-9397-08002B2CF9AE}" pid="21" name="0106000230">
    <vt:lpwstr>Paritair comité (Wg)</vt:lpwstr>
  </property>
  <property fmtid="{D5CDD505-2E9C-101B-9397-08002B2CF9AE}" pid="22" name="0106000230Oms">
    <vt:lpwstr>Paritair comité (Wg)</vt:lpwstr>
  </property>
  <property fmtid="{D5CDD505-2E9C-101B-9397-08002B2CF9AE}" pid="23" name="0209200240">
    <vt:lpwstr>Gem.uren/week werkn. (Wn)</vt:lpwstr>
  </property>
  <property fmtid="{D5CDD505-2E9C-101B-9397-08002B2CF9AE}" pid="24" name="02095000801001">
    <vt:lpwstr>Eenheid (Loongeg.)</vt:lpwstr>
  </property>
  <property fmtid="{D5CDD505-2E9C-101B-9397-08002B2CF9AE}" pid="25" name="0209000290">
    <vt:lpwstr>Bankrekening (Wn)</vt:lpwstr>
  </property>
  <property fmtid="{D5CDD505-2E9C-101B-9397-08002B2CF9AE}" pid="26" name="0209200130">
    <vt:lpwstr>Datum uit dienst (Wn)</vt:lpwstr>
  </property>
</Properties>
</file>